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20DFA" w14:textId="77777777" w:rsidR="00E669E3" w:rsidRPr="006E30FC" w:rsidRDefault="00E669E3" w:rsidP="00E669E3">
      <w:pPr>
        <w:jc w:val="center"/>
        <w:rPr>
          <w:rFonts w:ascii="Graphein Pro Light" w:hAnsi="Graphein Pro Light" w:cs="Graphein Pro Light"/>
          <w:sz w:val="36"/>
          <w:szCs w:val="36"/>
        </w:rPr>
      </w:pPr>
      <w:r w:rsidRPr="006E30FC">
        <w:rPr>
          <w:rFonts w:ascii="Graphein Pro Light" w:hAnsi="Graphein Pro Light" w:cs="Graphein Pro Light"/>
          <w:sz w:val="36"/>
          <w:szCs w:val="36"/>
        </w:rPr>
        <w:t>SAN FRANCISCO MUNICIPAL TRANSPORTATION AGENCY</w:t>
      </w:r>
    </w:p>
    <w:p w14:paraId="26EF149A" w14:textId="77777777" w:rsidR="00E669E3" w:rsidRDefault="00E669E3" w:rsidP="00E669E3">
      <w:pPr>
        <w:spacing w:line="720" w:lineRule="auto"/>
        <w:jc w:val="center"/>
        <w:rPr>
          <w:rFonts w:ascii="Graphein Pro Light" w:hAnsi="Graphein Pro Light" w:cs="Graphein Pro Light"/>
          <w:sz w:val="36"/>
          <w:szCs w:val="36"/>
        </w:rPr>
      </w:pPr>
      <w:r w:rsidRPr="006E30FC">
        <w:rPr>
          <w:rFonts w:ascii="Graphein Pro Light" w:hAnsi="Graphein Pro Light" w:cs="Graphein Pro Light"/>
          <w:sz w:val="36"/>
          <w:szCs w:val="36"/>
        </w:rPr>
        <w:t>MULTIMODAL ACCESSIBILITY ADVISORY COMMITTEE</w:t>
      </w:r>
    </w:p>
    <w:p w14:paraId="3CF6172F" w14:textId="77777777" w:rsidR="00E669E3" w:rsidRDefault="00E669E3" w:rsidP="00E669E3">
      <w:pPr>
        <w:spacing w:line="720" w:lineRule="auto"/>
        <w:jc w:val="center"/>
        <w:rPr>
          <w:rFonts w:ascii="Graphein Pro Light" w:hAnsi="Graphein Pro Light" w:cs="Graphein Pro Light"/>
          <w:sz w:val="36"/>
          <w:szCs w:val="36"/>
        </w:rPr>
      </w:pPr>
      <w:r>
        <w:rPr>
          <w:rFonts w:ascii="Graphein Pro Light" w:hAnsi="Graphein Pro Light" w:cs="Graphein Pro Light"/>
          <w:sz w:val="36"/>
          <w:szCs w:val="36"/>
        </w:rPr>
        <w:t>NOTICE OF REGULAR MEETING</w:t>
      </w:r>
    </w:p>
    <w:p w14:paraId="47E44B9A" w14:textId="7B207509" w:rsidR="00E669E3" w:rsidRDefault="00E669E3" w:rsidP="00930069">
      <w:pPr>
        <w:spacing w:line="360" w:lineRule="auto"/>
        <w:jc w:val="center"/>
        <w:rPr>
          <w:rFonts w:ascii="Graphein Pro Light" w:hAnsi="Graphein Pro Light" w:cs="Graphein Pro Light"/>
          <w:sz w:val="36"/>
          <w:szCs w:val="36"/>
        </w:rPr>
      </w:pPr>
      <w:r>
        <w:rPr>
          <w:rFonts w:ascii="Graphein Pro Light" w:hAnsi="Graphein Pro Light" w:cs="Graphein Pro Light"/>
          <w:sz w:val="36"/>
          <w:szCs w:val="36"/>
        </w:rPr>
        <w:t>Thursday,</w:t>
      </w:r>
      <w:r w:rsidR="002E4FF9">
        <w:rPr>
          <w:rFonts w:ascii="Graphein Pro Light" w:hAnsi="Graphein Pro Light" w:cs="Graphein Pro Light"/>
          <w:sz w:val="36"/>
          <w:szCs w:val="36"/>
        </w:rPr>
        <w:t xml:space="preserve"> </w:t>
      </w:r>
      <w:r w:rsidR="00E929DE">
        <w:rPr>
          <w:rFonts w:ascii="Graphein Pro Light" w:hAnsi="Graphein Pro Light" w:cs="Graphein Pro Light"/>
          <w:sz w:val="36"/>
          <w:szCs w:val="36"/>
        </w:rPr>
        <w:t>October 17</w:t>
      </w:r>
      <w:r w:rsidR="00F00D56">
        <w:rPr>
          <w:rFonts w:ascii="Graphein Pro Light" w:hAnsi="Graphein Pro Light" w:cs="Graphein Pro Light"/>
          <w:sz w:val="36"/>
          <w:szCs w:val="36"/>
        </w:rPr>
        <w:t>, 2024</w:t>
      </w:r>
    </w:p>
    <w:p w14:paraId="74ACB23E" w14:textId="77777777" w:rsidR="00930069" w:rsidRDefault="00930069" w:rsidP="00930069">
      <w:pPr>
        <w:spacing w:line="360" w:lineRule="auto"/>
        <w:jc w:val="center"/>
        <w:rPr>
          <w:rFonts w:ascii="Graphein Pro Light" w:hAnsi="Graphein Pro Light" w:cs="Graphein Pro Light"/>
          <w:sz w:val="36"/>
          <w:szCs w:val="36"/>
        </w:rPr>
      </w:pPr>
      <w:r>
        <w:rPr>
          <w:rFonts w:ascii="Graphein Pro Light" w:hAnsi="Graphein Pro Light" w:cs="Graphein Pro Light"/>
          <w:sz w:val="36"/>
          <w:szCs w:val="36"/>
        </w:rPr>
        <w:t>1:00 PM – 3:00 PM</w:t>
      </w:r>
    </w:p>
    <w:p w14:paraId="5ED6E219" w14:textId="77777777" w:rsidR="00930069" w:rsidRDefault="00930069" w:rsidP="00E669E3">
      <w:pPr>
        <w:spacing w:line="720" w:lineRule="auto"/>
        <w:jc w:val="center"/>
        <w:rPr>
          <w:rFonts w:ascii="Graphein Pro Light" w:hAnsi="Graphein Pro Light" w:cs="Graphein Pro Light"/>
          <w:sz w:val="36"/>
          <w:szCs w:val="36"/>
        </w:rPr>
      </w:pPr>
    </w:p>
    <w:p w14:paraId="4F962290" w14:textId="767896CD" w:rsidR="00507632" w:rsidRDefault="00507632" w:rsidP="000A49AC">
      <w:pPr>
        <w:jc w:val="center"/>
        <w:rPr>
          <w:rFonts w:ascii="Graphein Pro Light" w:hAnsi="Graphein Pro Light" w:cs="Graphein Pro Light"/>
          <w:b/>
          <w:bCs/>
          <w:sz w:val="36"/>
          <w:szCs w:val="36"/>
        </w:rPr>
      </w:pPr>
      <w:r w:rsidRPr="0011114E">
        <w:rPr>
          <w:rFonts w:ascii="Graphein Pro Light" w:hAnsi="Graphein Pro Light" w:cs="Graphein Pro Light"/>
          <w:b/>
          <w:bCs/>
          <w:sz w:val="36"/>
          <w:szCs w:val="36"/>
        </w:rPr>
        <w:t>In</w:t>
      </w:r>
      <w:r w:rsidR="00641BBE" w:rsidRPr="0011114E">
        <w:rPr>
          <w:rFonts w:ascii="Graphein Pro Light" w:hAnsi="Graphein Pro Light" w:cs="Graphein Pro Light"/>
          <w:b/>
          <w:bCs/>
          <w:sz w:val="36"/>
          <w:szCs w:val="36"/>
        </w:rPr>
        <w:t xml:space="preserve">-Person: </w:t>
      </w:r>
      <w:r w:rsidR="00290DA0" w:rsidRPr="0011114E">
        <w:rPr>
          <w:rFonts w:ascii="Graphein Pro Light" w:hAnsi="Graphein Pro Light" w:cs="Graphein Pro Light"/>
          <w:b/>
          <w:bCs/>
          <w:sz w:val="36"/>
          <w:szCs w:val="36"/>
        </w:rPr>
        <w:t>1 S. Van Ness Ave., 3</w:t>
      </w:r>
      <w:r w:rsidR="00290DA0" w:rsidRPr="0011114E">
        <w:rPr>
          <w:rFonts w:ascii="Graphein Pro Light" w:hAnsi="Graphein Pro Light" w:cs="Graphein Pro Light"/>
          <w:b/>
          <w:bCs/>
          <w:sz w:val="36"/>
          <w:szCs w:val="36"/>
          <w:vertAlign w:val="superscript"/>
        </w:rPr>
        <w:t>rd</w:t>
      </w:r>
      <w:r w:rsidR="00290DA0" w:rsidRPr="0011114E">
        <w:rPr>
          <w:rFonts w:ascii="Graphein Pro Light" w:hAnsi="Graphein Pro Light" w:cs="Graphein Pro Light"/>
          <w:b/>
          <w:bCs/>
          <w:sz w:val="36"/>
          <w:szCs w:val="36"/>
        </w:rPr>
        <w:t xml:space="preserve"> Fl.</w:t>
      </w:r>
      <w:r w:rsidR="00AD370A" w:rsidRPr="0011114E">
        <w:rPr>
          <w:rFonts w:ascii="Graphein Pro Light" w:hAnsi="Graphein Pro Light" w:cs="Graphein Pro Light"/>
          <w:b/>
          <w:bCs/>
          <w:sz w:val="36"/>
          <w:szCs w:val="36"/>
        </w:rPr>
        <w:t>, Rm 3074</w:t>
      </w:r>
    </w:p>
    <w:p w14:paraId="6EDA8945" w14:textId="69608381" w:rsidR="00AA2597" w:rsidRPr="0011114E" w:rsidRDefault="00905F92" w:rsidP="000A49AC">
      <w:pPr>
        <w:jc w:val="center"/>
        <w:rPr>
          <w:rFonts w:ascii="Graphein Pro Light" w:hAnsi="Graphein Pro Light" w:cs="Graphein Pro Light"/>
          <w:b/>
          <w:bCs/>
          <w:sz w:val="36"/>
          <w:szCs w:val="36"/>
        </w:rPr>
      </w:pPr>
      <w:r>
        <w:rPr>
          <w:rFonts w:ascii="Graphein Pro Light" w:hAnsi="Graphein Pro Light" w:cs="Graphein Pro Light"/>
          <w:b/>
          <w:bCs/>
          <w:sz w:val="36"/>
          <w:szCs w:val="36"/>
        </w:rPr>
        <w:t>San Francisco, CA 94103</w:t>
      </w:r>
    </w:p>
    <w:p w14:paraId="3FE70E55" w14:textId="77777777" w:rsidR="00C01599" w:rsidRDefault="00C01599" w:rsidP="00C01599">
      <w:pPr>
        <w:spacing w:line="360" w:lineRule="auto"/>
        <w:jc w:val="center"/>
        <w:rPr>
          <w:rFonts w:ascii="Graphein Pro Light" w:hAnsi="Graphein Pro Light" w:cs="Graphein Pro Light"/>
          <w:sz w:val="36"/>
          <w:szCs w:val="36"/>
        </w:rPr>
      </w:pPr>
    </w:p>
    <w:p w14:paraId="65EF9E4D" w14:textId="4EE15AF3" w:rsidR="008E42FB" w:rsidRPr="00273C49" w:rsidRDefault="008E42FB" w:rsidP="008E42FB">
      <w:pPr>
        <w:spacing w:line="360" w:lineRule="auto"/>
        <w:ind w:left="1440"/>
        <w:rPr>
          <w:rFonts w:ascii="Graphein Pro Light" w:hAnsi="Graphein Pro Light" w:cs="Graphein Pro Light"/>
          <w:b/>
          <w:bCs/>
          <w:sz w:val="36"/>
          <w:szCs w:val="36"/>
        </w:rPr>
      </w:pPr>
      <w:r>
        <w:rPr>
          <w:rFonts w:ascii="Graphein Pro Light" w:hAnsi="Graphein Pro Light" w:cs="Graphein Pro Light"/>
          <w:b/>
          <w:bCs/>
          <w:sz w:val="36"/>
          <w:szCs w:val="36"/>
        </w:rPr>
        <w:t>Via Zoom</w:t>
      </w:r>
      <w:r w:rsidR="00AD370A" w:rsidRPr="002201CE">
        <w:rPr>
          <w:rFonts w:ascii="Graphein Pro Light" w:hAnsi="Graphein Pro Light" w:cs="Graphein Pro Light"/>
          <w:b/>
          <w:bCs/>
          <w:sz w:val="36"/>
          <w:szCs w:val="36"/>
        </w:rPr>
        <w:t>:</w:t>
      </w:r>
      <w:r>
        <w:rPr>
          <w:rFonts w:ascii="Graphein Pro Light" w:hAnsi="Graphein Pro Light" w:cs="Graphein Pro Light"/>
          <w:b/>
          <w:bCs/>
          <w:sz w:val="36"/>
          <w:szCs w:val="36"/>
        </w:rPr>
        <w:t xml:space="preserve"> </w:t>
      </w:r>
      <w:r w:rsidRPr="008E42FB">
        <w:rPr>
          <w:rFonts w:ascii="Graphein Pro Light" w:hAnsi="Graphein Pro Light" w:cs="Graphein Pro Light"/>
          <w:b/>
          <w:bCs/>
          <w:sz w:val="36"/>
          <w:szCs w:val="36"/>
        </w:rPr>
        <w:t xml:space="preserve"> </w:t>
      </w:r>
      <w:r w:rsidRPr="00273C49">
        <w:rPr>
          <w:rFonts w:ascii="Graphein Pro Light" w:hAnsi="Graphein Pro Light" w:cs="Graphein Pro Light"/>
          <w:b/>
          <w:bCs/>
          <w:sz w:val="36"/>
          <w:szCs w:val="36"/>
        </w:rPr>
        <w:t>Dial Toll Free: (</w:t>
      </w:r>
      <w:r>
        <w:rPr>
          <w:rFonts w:ascii="Graphein Pro Light" w:hAnsi="Graphein Pro Light" w:cs="Graphein Pro Light"/>
          <w:b/>
          <w:bCs/>
          <w:sz w:val="36"/>
          <w:szCs w:val="36"/>
        </w:rPr>
        <w:t>699</w:t>
      </w:r>
      <w:r w:rsidRPr="00273C49">
        <w:rPr>
          <w:rFonts w:ascii="Graphein Pro Light" w:hAnsi="Graphein Pro Light" w:cs="Graphein Pro Light"/>
          <w:b/>
          <w:bCs/>
          <w:sz w:val="36"/>
          <w:szCs w:val="36"/>
        </w:rPr>
        <w:t xml:space="preserve">) </w:t>
      </w:r>
      <w:r>
        <w:rPr>
          <w:rFonts w:ascii="Graphein Pro Light" w:hAnsi="Graphein Pro Light" w:cs="Graphein Pro Light"/>
          <w:b/>
          <w:bCs/>
          <w:sz w:val="36"/>
          <w:szCs w:val="36"/>
        </w:rPr>
        <w:t>900</w:t>
      </w:r>
      <w:r w:rsidRPr="00273C49">
        <w:rPr>
          <w:rFonts w:ascii="Graphein Pro Light" w:hAnsi="Graphein Pro Light" w:cs="Graphein Pro Light"/>
          <w:b/>
          <w:bCs/>
          <w:sz w:val="36"/>
          <w:szCs w:val="36"/>
        </w:rPr>
        <w:t>-</w:t>
      </w:r>
      <w:r>
        <w:rPr>
          <w:rFonts w:ascii="Graphein Pro Light" w:hAnsi="Graphein Pro Light" w:cs="Graphein Pro Light"/>
          <w:b/>
          <w:bCs/>
          <w:sz w:val="36"/>
          <w:szCs w:val="36"/>
        </w:rPr>
        <w:t>6833</w:t>
      </w:r>
    </w:p>
    <w:p w14:paraId="4D2BB58A" w14:textId="66E5FD38" w:rsidR="00F00D56" w:rsidRPr="00273C49" w:rsidRDefault="00F00D56" w:rsidP="0011114E">
      <w:pPr>
        <w:ind w:left="3150"/>
        <w:rPr>
          <w:rFonts w:ascii="Graphein Pro Light" w:hAnsi="Graphein Pro Light" w:cs="Graphein Pro Light"/>
          <w:b/>
          <w:bCs/>
          <w:sz w:val="36"/>
          <w:szCs w:val="36"/>
        </w:rPr>
      </w:pPr>
      <w:r w:rsidRPr="00273C49">
        <w:rPr>
          <w:rFonts w:ascii="Graphein Pro Light" w:hAnsi="Graphein Pro Light" w:cs="Graphein Pro Light"/>
          <w:b/>
          <w:bCs/>
          <w:sz w:val="36"/>
          <w:szCs w:val="36"/>
        </w:rPr>
        <w:t xml:space="preserve"> Zoom Meeting ID: </w:t>
      </w:r>
      <w:r w:rsidR="00EB6DFE" w:rsidRPr="00EB6DFE">
        <w:rPr>
          <w:rFonts w:ascii="Graphein Pro Light" w:hAnsi="Graphein Pro Light" w:cs="Graphein Pro Light"/>
          <w:b/>
          <w:bCs/>
          <w:sz w:val="36"/>
          <w:szCs w:val="36"/>
        </w:rPr>
        <w:t>823 7928 8136</w:t>
      </w:r>
    </w:p>
    <w:p w14:paraId="20E03EC9" w14:textId="693C8F9B" w:rsidR="00F00D56" w:rsidRPr="00273C49" w:rsidRDefault="00F00D56" w:rsidP="0011114E">
      <w:pPr>
        <w:ind w:left="-360"/>
        <w:jc w:val="center"/>
        <w:rPr>
          <w:rFonts w:ascii="Graphein Pro Light" w:hAnsi="Graphein Pro Light" w:cs="Graphein Pro Light"/>
          <w:b/>
          <w:bCs/>
          <w:sz w:val="36"/>
          <w:szCs w:val="36"/>
        </w:rPr>
      </w:pPr>
      <w:r w:rsidRPr="00273C49">
        <w:rPr>
          <w:rFonts w:ascii="Graphein Pro Light" w:hAnsi="Graphein Pro Light" w:cs="Graphein Pro Light"/>
          <w:b/>
          <w:bCs/>
          <w:sz w:val="36"/>
          <w:szCs w:val="36"/>
        </w:rPr>
        <w:t xml:space="preserve">Passcode: </w:t>
      </w:r>
      <w:r w:rsidR="002201CE" w:rsidRPr="002201CE">
        <w:rPr>
          <w:rFonts w:ascii="Graphein Pro Light" w:hAnsi="Graphein Pro Light" w:cs="Graphein Pro Light"/>
          <w:b/>
          <w:bCs/>
          <w:sz w:val="36"/>
          <w:szCs w:val="36"/>
        </w:rPr>
        <w:t>574110</w:t>
      </w:r>
    </w:p>
    <w:p w14:paraId="03F7BE0C" w14:textId="77777777" w:rsidR="00E669E3" w:rsidRDefault="00E669E3" w:rsidP="00E669E3">
      <w:pPr>
        <w:jc w:val="center"/>
        <w:rPr>
          <w:rFonts w:ascii="Graphein Pro Light" w:hAnsi="Graphein Pro Light" w:cs="Graphein Pro Light"/>
          <w:sz w:val="36"/>
          <w:szCs w:val="36"/>
        </w:rPr>
      </w:pPr>
    </w:p>
    <w:p w14:paraId="5BF0019B" w14:textId="77777777" w:rsidR="00E669E3" w:rsidRDefault="00E669E3" w:rsidP="0011114E">
      <w:pPr>
        <w:rPr>
          <w:rFonts w:ascii="Graphein Pro Light" w:hAnsi="Graphein Pro Light" w:cs="Graphein Pro Light"/>
          <w:sz w:val="36"/>
          <w:szCs w:val="36"/>
        </w:rPr>
      </w:pPr>
    </w:p>
    <w:p w14:paraId="36F4B907" w14:textId="77777777" w:rsidR="0011114E" w:rsidRDefault="0011114E" w:rsidP="0011114E">
      <w:pPr>
        <w:rPr>
          <w:rFonts w:ascii="Graphein Pro Light" w:hAnsi="Graphein Pro Light" w:cs="Graphein Pro Light"/>
          <w:sz w:val="36"/>
          <w:szCs w:val="36"/>
        </w:rPr>
      </w:pPr>
    </w:p>
    <w:p w14:paraId="55743966" w14:textId="77777777" w:rsidR="0011114E" w:rsidRDefault="0011114E" w:rsidP="0011114E">
      <w:pPr>
        <w:rPr>
          <w:rFonts w:ascii="Graphein Pro Light" w:hAnsi="Graphein Pro Light" w:cs="Graphein Pro Light"/>
          <w:sz w:val="36"/>
          <w:szCs w:val="36"/>
        </w:rPr>
      </w:pPr>
    </w:p>
    <w:p w14:paraId="53F05BBD" w14:textId="77777777" w:rsidR="00E669E3" w:rsidRPr="006E30FC" w:rsidRDefault="00E669E3" w:rsidP="00E669E3">
      <w:pPr>
        <w:rPr>
          <w:rFonts w:ascii="Graphein Pro Light" w:hAnsi="Graphein Pro Light" w:cs="Graphein Pro Light"/>
          <w:sz w:val="36"/>
          <w:szCs w:val="36"/>
        </w:rPr>
      </w:pPr>
    </w:p>
    <w:p w14:paraId="46FC4A43" w14:textId="77777777" w:rsidR="00E669E3" w:rsidRDefault="00E669E3" w:rsidP="00E669E3">
      <w:pPr>
        <w:rPr>
          <w:rFonts w:ascii="Graphein Pro Light" w:hAnsi="Graphein Pro Light" w:cs="Graphein Pro Light"/>
        </w:rPr>
      </w:pPr>
      <w:r>
        <w:rPr>
          <w:rFonts w:ascii="Graphein Pro Light" w:hAnsi="Graphein Pro Light" w:cs="Graphein Pro Light"/>
        </w:rPr>
        <w:br w:type="page"/>
      </w:r>
    </w:p>
    <w:p w14:paraId="57B9B5B2" w14:textId="77777777" w:rsidR="00E669E3" w:rsidRPr="00AF234F" w:rsidRDefault="00E669E3" w:rsidP="00E669E3">
      <w:pPr>
        <w:spacing w:line="480" w:lineRule="auto"/>
        <w:jc w:val="center"/>
        <w:rPr>
          <w:rFonts w:ascii="Graphein Pro Light" w:hAnsi="Graphein Pro Light" w:cs="Graphein Pro Light"/>
          <w:sz w:val="36"/>
          <w:szCs w:val="36"/>
        </w:rPr>
      </w:pPr>
      <w:r w:rsidRPr="00AF234F">
        <w:rPr>
          <w:rFonts w:ascii="Graphein Pro Light" w:hAnsi="Graphein Pro Light" w:cs="Graphein Pro Light"/>
          <w:sz w:val="36"/>
          <w:szCs w:val="36"/>
        </w:rPr>
        <w:lastRenderedPageBreak/>
        <w:t>ORDER OF BUSINESS</w:t>
      </w:r>
    </w:p>
    <w:p w14:paraId="0A7C40D7" w14:textId="77777777" w:rsidR="00E669E3" w:rsidRPr="00156880" w:rsidRDefault="00E669E3" w:rsidP="00E669E3">
      <w:pPr>
        <w:pStyle w:val="HeadingNo1"/>
        <w:numPr>
          <w:ilvl w:val="0"/>
          <w:numId w:val="2"/>
        </w:numPr>
      </w:pPr>
      <w:r w:rsidRPr="00156880">
        <w:t>Call to Order</w:t>
      </w:r>
    </w:p>
    <w:p w14:paraId="5BD01D0B" w14:textId="77777777" w:rsidR="00E669E3" w:rsidRPr="00CB0DEF" w:rsidRDefault="00E669E3" w:rsidP="00E669E3">
      <w:pPr>
        <w:pStyle w:val="ListParagraph"/>
        <w:numPr>
          <w:ilvl w:val="0"/>
          <w:numId w:val="2"/>
        </w:numPr>
        <w:spacing w:line="360" w:lineRule="auto"/>
        <w:rPr>
          <w:rFonts w:ascii="Graphein Pro Light" w:hAnsi="Graphein Pro Light" w:cs="Graphein Pro Light"/>
          <w:sz w:val="36"/>
          <w:szCs w:val="36"/>
        </w:rPr>
      </w:pPr>
      <w:r w:rsidRPr="00156880">
        <w:rPr>
          <w:rFonts w:ascii="Graphein Pro Light" w:hAnsi="Graphein Pro Light" w:cs="Graphein Pro Light"/>
          <w:sz w:val="36"/>
          <w:szCs w:val="36"/>
        </w:rPr>
        <w:t>Attendance</w:t>
      </w:r>
    </w:p>
    <w:p w14:paraId="59F71DE4" w14:textId="77777777" w:rsidR="00E669E3" w:rsidRPr="00156880" w:rsidRDefault="00E669E3" w:rsidP="00E669E3">
      <w:pPr>
        <w:pStyle w:val="ListParagraph"/>
        <w:numPr>
          <w:ilvl w:val="0"/>
          <w:numId w:val="2"/>
        </w:numPr>
        <w:spacing w:line="360" w:lineRule="auto"/>
        <w:rPr>
          <w:rFonts w:ascii="Graphein Pro Light" w:hAnsi="Graphein Pro Light" w:cs="Graphein Pro Light"/>
          <w:sz w:val="36"/>
          <w:szCs w:val="36"/>
        </w:rPr>
      </w:pPr>
      <w:r w:rsidRPr="00156880">
        <w:rPr>
          <w:rFonts w:ascii="Graphein Pro Light" w:hAnsi="Graphein Pro Light" w:cs="Graphein Pro Light"/>
          <w:sz w:val="36"/>
          <w:szCs w:val="36"/>
        </w:rPr>
        <w:t>Announcements from Members and City Staff</w:t>
      </w:r>
    </w:p>
    <w:p w14:paraId="78428712" w14:textId="77777777" w:rsidR="00E669E3" w:rsidRDefault="00E669E3" w:rsidP="00E669E3">
      <w:pPr>
        <w:pStyle w:val="ListParagraph"/>
        <w:numPr>
          <w:ilvl w:val="0"/>
          <w:numId w:val="2"/>
        </w:numPr>
        <w:spacing w:line="360" w:lineRule="auto"/>
        <w:rPr>
          <w:rFonts w:ascii="Graphein Pro Light" w:hAnsi="Graphein Pro Light" w:cs="Graphein Pro Light"/>
          <w:sz w:val="36"/>
          <w:szCs w:val="36"/>
        </w:rPr>
      </w:pPr>
      <w:r w:rsidRPr="00156880">
        <w:rPr>
          <w:rFonts w:ascii="Graphein Pro Light" w:hAnsi="Graphein Pro Light" w:cs="Graphein Pro Light"/>
          <w:sz w:val="36"/>
          <w:szCs w:val="36"/>
        </w:rPr>
        <w:t>Acceptance of the Agenda</w:t>
      </w:r>
    </w:p>
    <w:p w14:paraId="2B44B62D" w14:textId="77777777" w:rsidR="00E669E3" w:rsidRDefault="00E669E3" w:rsidP="00E669E3">
      <w:pPr>
        <w:pStyle w:val="ListParagraph"/>
        <w:numPr>
          <w:ilvl w:val="0"/>
          <w:numId w:val="2"/>
        </w:numPr>
        <w:spacing w:line="360" w:lineRule="auto"/>
        <w:rPr>
          <w:rFonts w:ascii="Graphein Pro Light" w:hAnsi="Graphein Pro Light" w:cs="Graphein Pro Light"/>
          <w:sz w:val="36"/>
          <w:szCs w:val="36"/>
        </w:rPr>
      </w:pPr>
      <w:r>
        <w:rPr>
          <w:rFonts w:ascii="Graphein Pro Light" w:hAnsi="Graphein Pro Light" w:cs="Graphein Pro Light"/>
          <w:sz w:val="36"/>
          <w:szCs w:val="36"/>
        </w:rPr>
        <w:t>Acceptance of Minutes from Previous Meeting</w:t>
      </w:r>
    </w:p>
    <w:p w14:paraId="060DA0E9" w14:textId="77777777" w:rsidR="00E669E3" w:rsidRPr="00156880" w:rsidRDefault="00E669E3" w:rsidP="00E669E3">
      <w:pPr>
        <w:pStyle w:val="ListParagraph"/>
        <w:numPr>
          <w:ilvl w:val="0"/>
          <w:numId w:val="2"/>
        </w:numPr>
        <w:spacing w:line="360" w:lineRule="auto"/>
        <w:rPr>
          <w:rFonts w:ascii="Graphein Pro Light" w:hAnsi="Graphein Pro Light" w:cs="Graphein Pro Light"/>
          <w:sz w:val="36"/>
          <w:szCs w:val="36"/>
        </w:rPr>
      </w:pPr>
      <w:r>
        <w:rPr>
          <w:rFonts w:ascii="Graphein Pro Light" w:hAnsi="Graphein Pro Light" w:cs="Graphein Pro Light"/>
          <w:sz w:val="36"/>
          <w:szCs w:val="36"/>
        </w:rPr>
        <w:t>Public Comment</w:t>
      </w:r>
    </w:p>
    <w:p w14:paraId="53E2C5D6" w14:textId="77777777" w:rsidR="00E669E3" w:rsidRPr="00156880" w:rsidRDefault="00E669E3" w:rsidP="00E669E3">
      <w:pPr>
        <w:pStyle w:val="ListParagraph"/>
        <w:numPr>
          <w:ilvl w:val="0"/>
          <w:numId w:val="2"/>
        </w:numPr>
        <w:rPr>
          <w:rFonts w:ascii="Graphein Pro Light" w:hAnsi="Graphein Pro Light" w:cs="Graphein Pro Light"/>
          <w:sz w:val="36"/>
          <w:szCs w:val="36"/>
        </w:rPr>
      </w:pPr>
      <w:r w:rsidRPr="00156880">
        <w:rPr>
          <w:rFonts w:ascii="Graphein Pro Light" w:hAnsi="Graphein Pro Light" w:cs="Graphein Pro Light"/>
          <w:sz w:val="36"/>
          <w:szCs w:val="36"/>
        </w:rPr>
        <w:t>Business of the Afternoon</w:t>
      </w:r>
      <w:r>
        <w:rPr>
          <w:rFonts w:ascii="Graphein Pro Light" w:hAnsi="Graphein Pro Light" w:cs="Graphein Pro Light"/>
          <w:sz w:val="36"/>
          <w:szCs w:val="36"/>
        </w:rPr>
        <w:t>:</w:t>
      </w:r>
    </w:p>
    <w:p w14:paraId="632D4430" w14:textId="77777777" w:rsidR="00006204" w:rsidRPr="002E4FF9" w:rsidRDefault="00006204" w:rsidP="002E4FF9">
      <w:pPr>
        <w:rPr>
          <w:rFonts w:ascii="Graphein Pro Light" w:hAnsi="Graphein Pro Light" w:cs="Graphein Pro Light"/>
          <w:sz w:val="36"/>
          <w:szCs w:val="36"/>
        </w:rPr>
      </w:pPr>
    </w:p>
    <w:p w14:paraId="1D37449B" w14:textId="02CB5CB3" w:rsidR="00532D75" w:rsidRPr="00D87CD9" w:rsidRDefault="00787887" w:rsidP="00787887">
      <w:pPr>
        <w:pStyle w:val="ListParagraph"/>
        <w:numPr>
          <w:ilvl w:val="0"/>
          <w:numId w:val="3"/>
        </w:numPr>
        <w:rPr>
          <w:rFonts w:ascii="Graphein Pro Light" w:hAnsi="Graphein Pro Light" w:cs="Graphein Pro Light"/>
          <w:sz w:val="36"/>
          <w:szCs w:val="36"/>
        </w:rPr>
      </w:pPr>
      <w:r>
        <w:rPr>
          <w:rFonts w:ascii="Graphein Pro Light" w:hAnsi="Graphein Pro Light" w:cs="Graphein Pro Light"/>
          <w:sz w:val="36"/>
          <w:szCs w:val="36"/>
        </w:rPr>
        <w:t xml:space="preserve">  </w:t>
      </w:r>
      <w:r w:rsidR="00D117DE">
        <w:rPr>
          <w:rFonts w:ascii="Graphein Pro Light" w:hAnsi="Graphein Pro Light" w:cs="Graphein Pro Light"/>
          <w:sz w:val="36"/>
          <w:szCs w:val="36"/>
        </w:rPr>
        <w:t>Accessibility Strategy</w:t>
      </w:r>
    </w:p>
    <w:p w14:paraId="65DCB08F" w14:textId="6B9F9CA5" w:rsidR="007F045A" w:rsidRDefault="00D117DE" w:rsidP="00031179">
      <w:pPr>
        <w:ind w:left="720"/>
        <w:rPr>
          <w:rFonts w:ascii="Graphein Pro Light" w:hAnsi="Graphein Pro Light" w:cs="Graphein Pro Light"/>
          <w:sz w:val="36"/>
          <w:szCs w:val="36"/>
        </w:rPr>
      </w:pPr>
      <w:r>
        <w:rPr>
          <w:rFonts w:ascii="Graphein Pro Light" w:hAnsi="Graphein Pro Light" w:cs="Graphein Pro Light"/>
          <w:sz w:val="36"/>
          <w:szCs w:val="36"/>
        </w:rPr>
        <w:t>Erin McAuliff</w:t>
      </w:r>
      <w:r w:rsidR="00B50876">
        <w:rPr>
          <w:rFonts w:ascii="Graphein Pro Light" w:hAnsi="Graphein Pro Light" w:cs="Graphein Pro Light"/>
          <w:sz w:val="36"/>
          <w:szCs w:val="36"/>
        </w:rPr>
        <w:t xml:space="preserve"> – </w:t>
      </w:r>
      <w:r w:rsidR="000A248F">
        <w:rPr>
          <w:rFonts w:ascii="Graphein Pro Light" w:hAnsi="Graphein Pro Light" w:cs="Graphein Pro Light"/>
          <w:sz w:val="36"/>
          <w:szCs w:val="36"/>
        </w:rPr>
        <w:t>Accessible Services</w:t>
      </w:r>
    </w:p>
    <w:p w14:paraId="2931AB73" w14:textId="20A5EB3A" w:rsidR="00B50876" w:rsidRDefault="00B50876" w:rsidP="00F313F5">
      <w:pPr>
        <w:ind w:left="720"/>
        <w:rPr>
          <w:rFonts w:ascii="Graphein Pro Light" w:hAnsi="Graphein Pro Light" w:cs="Graphein Pro Light"/>
          <w:sz w:val="36"/>
          <w:szCs w:val="36"/>
        </w:rPr>
      </w:pPr>
      <w:r>
        <w:rPr>
          <w:rFonts w:ascii="Graphein Pro Light" w:hAnsi="Graphein Pro Light" w:cs="Graphein Pro Light"/>
          <w:sz w:val="36"/>
          <w:szCs w:val="36"/>
        </w:rPr>
        <w:t>(</w:t>
      </w:r>
      <w:hyperlink r:id="rId11" w:history="1">
        <w:r w:rsidR="000A248F" w:rsidRPr="00B96921">
          <w:rPr>
            <w:rStyle w:val="Hyperlink"/>
            <w:rFonts w:ascii="Graphein Pro Light" w:hAnsi="Graphein Pro Light" w:cs="Graphein Pro Light"/>
            <w:sz w:val="36"/>
            <w:szCs w:val="36"/>
          </w:rPr>
          <w:t>Erin.McAuliff@SFMTA.com</w:t>
        </w:r>
      </w:hyperlink>
      <w:r w:rsidR="00F313F5">
        <w:rPr>
          <w:rFonts w:ascii="Graphein Pro Light" w:hAnsi="Graphein Pro Light" w:cs="Graphein Pro Light"/>
          <w:sz w:val="36"/>
          <w:szCs w:val="36"/>
        </w:rPr>
        <w:t>)</w:t>
      </w:r>
    </w:p>
    <w:p w14:paraId="5B3B7E3B" w14:textId="0404A42E" w:rsidR="000A248F" w:rsidRDefault="00A73525" w:rsidP="00F313F5">
      <w:pPr>
        <w:ind w:left="720"/>
        <w:rPr>
          <w:rFonts w:ascii="Graphein Pro Light" w:hAnsi="Graphein Pro Light" w:cs="Graphein Pro Light"/>
          <w:sz w:val="36"/>
          <w:szCs w:val="36"/>
        </w:rPr>
      </w:pPr>
      <w:r>
        <w:rPr>
          <w:rFonts w:ascii="Graphein Pro Light" w:hAnsi="Graphein Pro Light" w:cs="Graphein Pro Light"/>
          <w:sz w:val="36"/>
          <w:szCs w:val="36"/>
        </w:rPr>
        <w:t xml:space="preserve">Ollie </w:t>
      </w:r>
      <w:proofErr w:type="spellStart"/>
      <w:r>
        <w:rPr>
          <w:rFonts w:ascii="Graphein Pro Light" w:hAnsi="Graphein Pro Light" w:cs="Graphein Pro Light"/>
          <w:sz w:val="36"/>
          <w:szCs w:val="36"/>
        </w:rPr>
        <w:t>Akaoluchukwu</w:t>
      </w:r>
      <w:proofErr w:type="spellEnd"/>
    </w:p>
    <w:p w14:paraId="6E3D5430" w14:textId="6F022FB6" w:rsidR="00E84553" w:rsidRDefault="00941B4F" w:rsidP="00DD084E">
      <w:pPr>
        <w:ind w:left="720"/>
        <w:rPr>
          <w:rFonts w:ascii="Graphein Pro Light" w:hAnsi="Graphein Pro Light" w:cs="Graphein Pro Light"/>
          <w:sz w:val="36"/>
          <w:szCs w:val="36"/>
        </w:rPr>
      </w:pPr>
      <w:r>
        <w:rPr>
          <w:rFonts w:ascii="Graphein Pro Light" w:hAnsi="Graphein Pro Light" w:cs="Graphein Pro Light"/>
          <w:sz w:val="36"/>
          <w:szCs w:val="36"/>
        </w:rPr>
        <w:t>(</w:t>
      </w:r>
      <w:hyperlink r:id="rId12" w:history="1">
        <w:r w:rsidR="00E84553" w:rsidRPr="00B96921">
          <w:rPr>
            <w:rStyle w:val="Hyperlink"/>
            <w:rFonts w:ascii="Graphein Pro Light" w:hAnsi="Graphein Pro Light" w:cs="Graphein Pro Light"/>
            <w:sz w:val="36"/>
            <w:szCs w:val="36"/>
          </w:rPr>
          <w:t>Ogbue.Akaoluchukwu@SFMTA.com</w:t>
        </w:r>
      </w:hyperlink>
      <w:r w:rsidR="00E84553">
        <w:rPr>
          <w:rFonts w:ascii="Graphein Pro Light" w:hAnsi="Graphein Pro Light" w:cs="Graphein Pro Light"/>
          <w:sz w:val="36"/>
          <w:szCs w:val="36"/>
        </w:rPr>
        <w:t>)</w:t>
      </w:r>
    </w:p>
    <w:p w14:paraId="0956AB7B" w14:textId="41ED47F0" w:rsidR="00DD084E" w:rsidRDefault="00DD084E" w:rsidP="00DD084E">
      <w:pPr>
        <w:ind w:left="720"/>
        <w:rPr>
          <w:rFonts w:ascii="Graphein Pro Light" w:hAnsi="Graphein Pro Light" w:cs="Graphein Pro Light"/>
          <w:sz w:val="36"/>
          <w:szCs w:val="36"/>
        </w:rPr>
      </w:pPr>
    </w:p>
    <w:p w14:paraId="6E34A79E" w14:textId="77777777" w:rsidR="00F313F5" w:rsidRDefault="00F313F5" w:rsidP="00F313F5">
      <w:pPr>
        <w:rPr>
          <w:rFonts w:ascii="Graphein Pro Light" w:hAnsi="Graphein Pro Light" w:cs="Graphein Pro Light"/>
          <w:sz w:val="36"/>
          <w:szCs w:val="36"/>
        </w:rPr>
      </w:pPr>
    </w:p>
    <w:p w14:paraId="2BD066DA" w14:textId="77777777" w:rsidR="00914CC2" w:rsidRDefault="00914CC2" w:rsidP="00031179">
      <w:pPr>
        <w:ind w:left="720"/>
        <w:rPr>
          <w:rFonts w:ascii="Graphein Pro Light" w:hAnsi="Graphein Pro Light" w:cs="Graphein Pro Light"/>
          <w:sz w:val="36"/>
          <w:szCs w:val="36"/>
        </w:rPr>
      </w:pPr>
    </w:p>
    <w:p w14:paraId="7C277D0A" w14:textId="0EC9C9DB" w:rsidR="00B50876" w:rsidRPr="00D87CD9" w:rsidRDefault="006B28A0" w:rsidP="00B50876">
      <w:pPr>
        <w:pStyle w:val="ListParagraph"/>
        <w:numPr>
          <w:ilvl w:val="0"/>
          <w:numId w:val="3"/>
        </w:numPr>
        <w:rPr>
          <w:rFonts w:ascii="Graphein Pro Light" w:hAnsi="Graphein Pro Light" w:cs="Graphein Pro Light"/>
          <w:sz w:val="36"/>
          <w:szCs w:val="36"/>
        </w:rPr>
      </w:pPr>
      <w:r>
        <w:rPr>
          <w:rFonts w:ascii="Graphein Pro Light" w:hAnsi="Graphein Pro Light" w:cs="Graphein Pro Light"/>
          <w:sz w:val="36"/>
          <w:szCs w:val="36"/>
        </w:rPr>
        <w:t>Membership</w:t>
      </w:r>
      <w:r w:rsidR="0022192C">
        <w:rPr>
          <w:rFonts w:ascii="Graphein Pro Light" w:hAnsi="Graphein Pro Light" w:cs="Graphein Pro Light"/>
          <w:sz w:val="36"/>
          <w:szCs w:val="36"/>
        </w:rPr>
        <w:t xml:space="preserve"> Outreach</w:t>
      </w:r>
      <w:r>
        <w:rPr>
          <w:rFonts w:ascii="Graphein Pro Light" w:hAnsi="Graphein Pro Light" w:cs="Graphein Pro Light"/>
          <w:sz w:val="36"/>
          <w:szCs w:val="36"/>
        </w:rPr>
        <w:t xml:space="preserve"> Update </w:t>
      </w:r>
    </w:p>
    <w:p w14:paraId="2F29D461" w14:textId="494CCAD2" w:rsidR="003F7E87" w:rsidRDefault="0022192C" w:rsidP="003F7E87">
      <w:pPr>
        <w:pStyle w:val="ListParagraph"/>
        <w:rPr>
          <w:rFonts w:ascii="Graphein Pro Light" w:hAnsi="Graphein Pro Light" w:cs="Graphein Pro Light"/>
          <w:sz w:val="36"/>
          <w:szCs w:val="36"/>
        </w:rPr>
      </w:pPr>
      <w:r>
        <w:rPr>
          <w:rFonts w:ascii="Graphein Pro Light" w:hAnsi="Graphein Pro Light" w:cs="Graphein Pro Light"/>
          <w:sz w:val="36"/>
          <w:szCs w:val="36"/>
        </w:rPr>
        <w:t>Alex</w:t>
      </w:r>
      <w:r w:rsidR="008F4E5A">
        <w:rPr>
          <w:rFonts w:ascii="Graphein Pro Light" w:hAnsi="Graphein Pro Light" w:cs="Graphein Pro Light"/>
          <w:sz w:val="36"/>
          <w:szCs w:val="36"/>
        </w:rPr>
        <w:t xml:space="preserve"> Gray</w:t>
      </w:r>
    </w:p>
    <w:p w14:paraId="0A0B2EBF" w14:textId="4F332762" w:rsidR="00E36F35" w:rsidRDefault="00E36F35" w:rsidP="003F7E87">
      <w:pPr>
        <w:pStyle w:val="ListParagraph"/>
        <w:rPr>
          <w:rFonts w:ascii="Graphein Pro Light" w:hAnsi="Graphein Pro Light" w:cs="Graphein Pro Light"/>
          <w:sz w:val="36"/>
          <w:szCs w:val="36"/>
        </w:rPr>
      </w:pPr>
      <w:r>
        <w:rPr>
          <w:rFonts w:ascii="Graphein Pro Light" w:hAnsi="Graphein Pro Light" w:cs="Graphein Pro Light"/>
          <w:sz w:val="36"/>
          <w:szCs w:val="36"/>
        </w:rPr>
        <w:t>(</w:t>
      </w:r>
      <w:hyperlink r:id="rId13" w:history="1">
        <w:r w:rsidR="008F4E5A" w:rsidRPr="00B96921">
          <w:rPr>
            <w:rStyle w:val="Hyperlink"/>
            <w:rFonts w:ascii="Graphein Pro Light" w:hAnsi="Graphein Pro Light" w:cs="Graphein Pro Light"/>
            <w:sz w:val="36"/>
            <w:szCs w:val="36"/>
          </w:rPr>
          <w:t>Alexander.Gray@SFMTA.com</w:t>
        </w:r>
      </w:hyperlink>
      <w:r w:rsidR="00F313F5">
        <w:rPr>
          <w:rFonts w:ascii="Graphein Pro Light" w:hAnsi="Graphein Pro Light" w:cs="Graphein Pro Light"/>
          <w:sz w:val="36"/>
          <w:szCs w:val="36"/>
        </w:rPr>
        <w:t>)</w:t>
      </w:r>
    </w:p>
    <w:p w14:paraId="3414C491" w14:textId="77777777" w:rsidR="00F313F5" w:rsidRDefault="00F313F5" w:rsidP="003F7E87">
      <w:pPr>
        <w:pStyle w:val="ListParagraph"/>
        <w:rPr>
          <w:rFonts w:ascii="Graphein Pro Light" w:hAnsi="Graphein Pro Light" w:cs="Graphein Pro Light"/>
          <w:sz w:val="36"/>
          <w:szCs w:val="36"/>
        </w:rPr>
      </w:pPr>
    </w:p>
    <w:p w14:paraId="16BCA388" w14:textId="77777777" w:rsidR="00914CC2" w:rsidRDefault="00914CC2" w:rsidP="003F7E87">
      <w:pPr>
        <w:pStyle w:val="ListParagraph"/>
        <w:rPr>
          <w:rFonts w:ascii="Graphein Pro Light" w:hAnsi="Graphein Pro Light" w:cs="Graphein Pro Light"/>
          <w:sz w:val="36"/>
          <w:szCs w:val="36"/>
        </w:rPr>
      </w:pPr>
    </w:p>
    <w:p w14:paraId="5DAACBB1" w14:textId="77777777" w:rsidR="008337B9" w:rsidRDefault="008337B9" w:rsidP="003F7E87">
      <w:pPr>
        <w:pStyle w:val="ListParagraph"/>
        <w:rPr>
          <w:rFonts w:ascii="Graphein Pro Light" w:hAnsi="Graphein Pro Light" w:cs="Graphein Pro Light"/>
          <w:sz w:val="36"/>
          <w:szCs w:val="36"/>
        </w:rPr>
      </w:pPr>
    </w:p>
    <w:p w14:paraId="33B1A74A" w14:textId="40178042" w:rsidR="00914CC2" w:rsidRDefault="008F4E5A" w:rsidP="00914CC2">
      <w:pPr>
        <w:pStyle w:val="ListParagraph"/>
        <w:numPr>
          <w:ilvl w:val="0"/>
          <w:numId w:val="3"/>
        </w:numPr>
        <w:rPr>
          <w:rFonts w:ascii="Graphein Pro Light" w:hAnsi="Graphein Pro Light" w:cs="Graphein Pro Light"/>
          <w:sz w:val="36"/>
          <w:szCs w:val="36"/>
        </w:rPr>
      </w:pPr>
      <w:r>
        <w:rPr>
          <w:rFonts w:ascii="Graphein Pro Light" w:hAnsi="Graphein Pro Light" w:cs="Graphein Pro Light"/>
          <w:sz w:val="36"/>
          <w:szCs w:val="36"/>
        </w:rPr>
        <w:lastRenderedPageBreak/>
        <w:t>New Member Election</w:t>
      </w:r>
    </w:p>
    <w:p w14:paraId="6FE6304A" w14:textId="73E3625C" w:rsidR="008337B9" w:rsidRDefault="008337B9" w:rsidP="008337B9">
      <w:pPr>
        <w:pStyle w:val="ListParagraph"/>
        <w:rPr>
          <w:rFonts w:ascii="Graphein Pro Light" w:hAnsi="Graphein Pro Light" w:cs="Graphein Pro Light"/>
          <w:sz w:val="36"/>
          <w:szCs w:val="36"/>
        </w:rPr>
      </w:pPr>
      <w:r>
        <w:rPr>
          <w:rFonts w:ascii="Graphein Pro Light" w:hAnsi="Graphein Pro Light" w:cs="Graphein Pro Light"/>
          <w:sz w:val="36"/>
          <w:szCs w:val="36"/>
        </w:rPr>
        <w:t>Virginia Rathke – Accessible Services</w:t>
      </w:r>
    </w:p>
    <w:p w14:paraId="336E6D66" w14:textId="03E9B4D2" w:rsidR="0084602E" w:rsidRDefault="008337B9" w:rsidP="002A3471">
      <w:pPr>
        <w:pStyle w:val="ListParagraph"/>
        <w:rPr>
          <w:rFonts w:ascii="Graphein Pro Light" w:hAnsi="Graphein Pro Light" w:cs="Graphein Pro Light"/>
          <w:sz w:val="36"/>
          <w:szCs w:val="36"/>
        </w:rPr>
      </w:pPr>
      <w:r>
        <w:rPr>
          <w:rFonts w:ascii="Graphein Pro Light" w:hAnsi="Graphein Pro Light" w:cs="Graphein Pro Light"/>
          <w:sz w:val="36"/>
          <w:szCs w:val="36"/>
        </w:rPr>
        <w:t>(</w:t>
      </w:r>
      <w:hyperlink r:id="rId14" w:history="1">
        <w:r w:rsidRPr="00B96921">
          <w:rPr>
            <w:rStyle w:val="Hyperlink"/>
            <w:rFonts w:ascii="Graphein Pro Light" w:hAnsi="Graphein Pro Light" w:cs="Graphein Pro Light"/>
            <w:sz w:val="36"/>
            <w:szCs w:val="36"/>
          </w:rPr>
          <w:t>Virginia.Rathke@sfmta.com</w:t>
        </w:r>
      </w:hyperlink>
      <w:r>
        <w:rPr>
          <w:rFonts w:ascii="Graphein Pro Light" w:hAnsi="Graphein Pro Light" w:cs="Graphein Pro Light"/>
          <w:sz w:val="36"/>
          <w:szCs w:val="36"/>
        </w:rPr>
        <w:t>)</w:t>
      </w:r>
    </w:p>
    <w:p w14:paraId="2497D378" w14:textId="77777777" w:rsidR="00A94EC1" w:rsidRPr="00403806" w:rsidRDefault="00A94EC1" w:rsidP="00403806">
      <w:pPr>
        <w:rPr>
          <w:rFonts w:ascii="Graphein Pro Light" w:hAnsi="Graphein Pro Light" w:cs="Graphein Pro Light"/>
          <w:sz w:val="36"/>
          <w:szCs w:val="36"/>
        </w:rPr>
      </w:pPr>
    </w:p>
    <w:p w14:paraId="2DD6CA78" w14:textId="77777777" w:rsidR="00E669E3" w:rsidRDefault="00E669E3" w:rsidP="00E669E3">
      <w:pPr>
        <w:pStyle w:val="ListParagraph"/>
        <w:numPr>
          <w:ilvl w:val="0"/>
          <w:numId w:val="2"/>
        </w:numPr>
        <w:rPr>
          <w:rFonts w:ascii="Graphein Pro Light" w:hAnsi="Graphein Pro Light" w:cs="Graphein Pro Light"/>
          <w:sz w:val="36"/>
          <w:szCs w:val="36"/>
        </w:rPr>
      </w:pPr>
      <w:r w:rsidRPr="00156880">
        <w:rPr>
          <w:rFonts w:ascii="Graphein Pro Light" w:hAnsi="Graphein Pro Light" w:cs="Graphein Pro Light"/>
          <w:sz w:val="36"/>
          <w:szCs w:val="36"/>
        </w:rPr>
        <w:t>Other Business</w:t>
      </w:r>
    </w:p>
    <w:p w14:paraId="242219C3" w14:textId="77777777" w:rsidR="00E669E3" w:rsidRPr="00CB0DEF" w:rsidRDefault="00E669E3" w:rsidP="00E669E3">
      <w:pPr>
        <w:pStyle w:val="ListParagraph"/>
        <w:ind w:left="360"/>
        <w:rPr>
          <w:rFonts w:ascii="Graphein Pro Light" w:hAnsi="Graphein Pro Light" w:cs="Graphein Pro Light"/>
          <w:sz w:val="36"/>
          <w:szCs w:val="36"/>
        </w:rPr>
      </w:pPr>
    </w:p>
    <w:p w14:paraId="4B432235" w14:textId="77777777" w:rsidR="00F445D7" w:rsidRPr="00FA14F6" w:rsidRDefault="00E669E3" w:rsidP="00FA14F6">
      <w:pPr>
        <w:pStyle w:val="ListParagraph"/>
        <w:numPr>
          <w:ilvl w:val="0"/>
          <w:numId w:val="2"/>
        </w:numPr>
        <w:rPr>
          <w:rFonts w:ascii="Graphein Pro Light" w:hAnsi="Graphein Pro Light" w:cs="Graphein Pro Light"/>
          <w:sz w:val="36"/>
          <w:szCs w:val="36"/>
        </w:rPr>
      </w:pPr>
      <w:r w:rsidRPr="00156880">
        <w:rPr>
          <w:rFonts w:ascii="Graphein Pro Light" w:hAnsi="Graphein Pro Light" w:cs="Graphein Pro Light"/>
          <w:sz w:val="36"/>
          <w:szCs w:val="36"/>
        </w:rPr>
        <w:t>Adjourn</w:t>
      </w:r>
      <w:r>
        <w:rPr>
          <w:rFonts w:ascii="Graphein Pro Light" w:hAnsi="Graphein Pro Light" w:cs="Graphein Pro Light"/>
          <w:sz w:val="36"/>
          <w:szCs w:val="36"/>
        </w:rPr>
        <w:t xml:space="preserve"> </w:t>
      </w:r>
    </w:p>
    <w:p w14:paraId="69843952" w14:textId="77777777" w:rsidR="00F445D7" w:rsidRDefault="00F445D7" w:rsidP="00FE3373">
      <w:pPr>
        <w:ind w:left="90"/>
        <w:rPr>
          <w:rFonts w:ascii="Graphein Pro Light" w:hAnsi="Graphein Pro Light" w:cs="Graphein Pro Light"/>
        </w:rPr>
      </w:pPr>
    </w:p>
    <w:p w14:paraId="1097F87A" w14:textId="77777777" w:rsidR="008B0747" w:rsidRPr="006C1057" w:rsidRDefault="008B0747" w:rsidP="00FE3373">
      <w:pPr>
        <w:ind w:left="90"/>
        <w:rPr>
          <w:rFonts w:ascii="Graphein Pro Light" w:hAnsi="Graphein Pro Light" w:cs="Graphein Pro Light"/>
        </w:rPr>
      </w:pPr>
    </w:p>
    <w:sectPr w:rsidR="008B0747" w:rsidRPr="006C1057" w:rsidSect="00F2473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511" w:right="1440" w:bottom="1440" w:left="1170" w:header="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74ED6" w14:textId="77777777" w:rsidR="0006032C" w:rsidRDefault="0006032C" w:rsidP="00C51973">
      <w:r>
        <w:separator/>
      </w:r>
    </w:p>
  </w:endnote>
  <w:endnote w:type="continuationSeparator" w:id="0">
    <w:p w14:paraId="497A5D4C" w14:textId="77777777" w:rsidR="0006032C" w:rsidRDefault="0006032C" w:rsidP="00C5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ein Pro Light">
    <w:altName w:val="DokChampa"/>
    <w:panose1 w:val="020B0402020204020204"/>
    <w:charset w:val="00"/>
    <w:family w:val="swiss"/>
    <w:notTrueType/>
    <w:pitch w:val="variable"/>
    <w:sig w:usb0="820000AF" w:usb1="500024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802BF" w14:textId="77777777" w:rsidR="00641872" w:rsidRDefault="00641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407BB" w14:textId="77777777" w:rsidR="00641872" w:rsidRDefault="006418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AB618" w14:textId="7B8B90D5" w:rsidR="00C51973" w:rsidRDefault="00087FA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65CBB6" wp14:editId="00D1613A">
              <wp:simplePos x="0" y="0"/>
              <wp:positionH relativeFrom="column">
                <wp:posOffset>-180975</wp:posOffset>
              </wp:positionH>
              <wp:positionV relativeFrom="paragraph">
                <wp:posOffset>-271780</wp:posOffset>
              </wp:positionV>
              <wp:extent cx="6887210" cy="855980"/>
              <wp:effectExtent l="0" t="0" r="0" b="0"/>
              <wp:wrapNone/>
              <wp:docPr id="11494586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87210" cy="855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3501BA" w14:textId="77777777" w:rsidR="000364E7" w:rsidRPr="005E2FC8" w:rsidRDefault="000364E7" w:rsidP="000364E7">
                          <w:pPr>
                            <w:tabs>
                              <w:tab w:val="left" w:pos="3870"/>
                              <w:tab w:val="left" w:pos="6930"/>
                              <w:tab w:val="left" w:pos="9180"/>
                            </w:tabs>
                            <w:rPr>
                              <w:rFonts w:ascii="Graphein Pro Light" w:hAnsi="Graphein Pro Light" w:cs="Graphein Pro Light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E2FC8">
                            <w:rPr>
                              <w:rFonts w:ascii="Graphein Pro Light" w:hAnsi="Graphein Pro Light" w:cs="Graphein Pro Light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San Francisco Municipal Transportation Agency</w:t>
                          </w:r>
                          <w:r w:rsidRPr="005E2FC8">
                            <w:rPr>
                              <w:rFonts w:ascii="Graphein Pro Light" w:hAnsi="Graphein Pro Light" w:cs="Graphein Pro Light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  <w:t>1 South Van Ness Avenue, 7</w:t>
                          </w:r>
                          <w:r w:rsidRPr="005E2FC8">
                            <w:rPr>
                              <w:rFonts w:ascii="Graphein Pro Light" w:hAnsi="Graphein Pro Light" w:cs="Graphein Pro Light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5E2FC8">
                            <w:rPr>
                              <w:rFonts w:ascii="Graphein Pro Light" w:hAnsi="Graphein Pro Light" w:cs="Graphein Pro Light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 Floor</w:t>
                          </w:r>
                          <w:r w:rsidRPr="005E2FC8">
                            <w:rPr>
                              <w:rFonts w:ascii="Graphein Pro Light" w:hAnsi="Graphein Pro Light" w:cs="Graphein Pro Light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  <w:t>San Francisco, CA 94103</w:t>
                          </w:r>
                          <w:r w:rsidRPr="005E2FC8">
                            <w:rPr>
                              <w:rFonts w:ascii="Graphein Pro Light" w:hAnsi="Graphein Pro Light" w:cs="Graphein Pro Light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  <w:t>SFMTA.com</w:t>
                          </w:r>
                        </w:p>
                        <w:p w14:paraId="529034AE" w14:textId="77777777" w:rsidR="000364E7" w:rsidRPr="005E2FC8" w:rsidRDefault="000364E7" w:rsidP="000364E7">
                          <w:pPr>
                            <w:tabs>
                              <w:tab w:val="left" w:pos="3870"/>
                              <w:tab w:val="left" w:pos="6930"/>
                              <w:tab w:val="left" w:pos="9180"/>
                            </w:tabs>
                            <w:rPr>
                              <w:rFonts w:ascii="Graphein Pro Light" w:hAnsi="Graphein Pro Light" w:cs="Graphein Pro Light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0141D7A6" w14:textId="77777777" w:rsidR="000364E7" w:rsidRPr="005E2FC8" w:rsidRDefault="000364E7" w:rsidP="000364E7">
                          <w:pPr>
                            <w:tabs>
                              <w:tab w:val="left" w:pos="3870"/>
                              <w:tab w:val="left" w:pos="6930"/>
                              <w:tab w:val="left" w:pos="9180"/>
                            </w:tabs>
                            <w:rPr>
                              <w:rFonts w:ascii="Graphein Pro Light" w:hAnsi="Graphein Pro Light" w:cs="Graphein Pro Light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E2FC8">
                            <w:rPr>
                              <w:rFonts w:ascii="Graphein Pro Light" w:hAnsi="Graphein Pro Light" w:cs="Graphein Pro Light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drawing>
                              <wp:inline distT="0" distB="0" distL="0" distR="0" wp14:anchorId="53BB1629" wp14:editId="40B1003A">
                                <wp:extent cx="6408057" cy="252750"/>
                                <wp:effectExtent l="0" t="0" r="5715" b="1270"/>
                                <wp:docPr id="9" name="Picture 9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09481" cy="2646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5CB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4.25pt;margin-top:-21.4pt;width:542.3pt;height:6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" fillcolor="white [3201]" stroked="f" strokeweight=".5pt">
              <v:textbox>
                <w:txbxContent>
                  <w:p w14:paraId="7E3501BA" w14:textId="77777777" w:rsidR="000364E7" w:rsidRPr="005E2FC8" w:rsidRDefault="000364E7" w:rsidP="000364E7">
                    <w:pPr>
                      <w:tabs>
                        <w:tab w:val="left" w:pos="3870"/>
                        <w:tab w:val="left" w:pos="6930"/>
                        <w:tab w:val="left" w:pos="9180"/>
                      </w:tabs>
                      <w:rPr>
                        <w:rFonts w:ascii="Graphein Pro Light" w:hAnsi="Graphein Pro Light" w:cs="Graphein Pro Light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5E2FC8">
                      <w:rPr>
                        <w:rFonts w:ascii="Graphein Pro Light" w:hAnsi="Graphein Pro Light" w:cs="Graphein Pro Light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San Francisco Municipal Transportation Agency</w:t>
                    </w:r>
                    <w:r w:rsidRPr="005E2FC8">
                      <w:rPr>
                        <w:rFonts w:ascii="Graphein Pro Light" w:hAnsi="Graphein Pro Light" w:cs="Graphein Pro Light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ab/>
                      <w:t>1 South Van Ness Avenue, 7</w:t>
                    </w:r>
                    <w:r w:rsidRPr="005E2FC8">
                      <w:rPr>
                        <w:rFonts w:ascii="Graphein Pro Light" w:hAnsi="Graphein Pro Light" w:cs="Graphein Pro Light"/>
                        <w:b/>
                        <w:bCs/>
                        <w:color w:val="000000" w:themeColor="text1"/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5E2FC8">
                      <w:rPr>
                        <w:rFonts w:ascii="Graphein Pro Light" w:hAnsi="Graphein Pro Light" w:cs="Graphein Pro Light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 Floor</w:t>
                    </w:r>
                    <w:r w:rsidRPr="005E2FC8">
                      <w:rPr>
                        <w:rFonts w:ascii="Graphein Pro Light" w:hAnsi="Graphein Pro Light" w:cs="Graphein Pro Light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ab/>
                      <w:t>San Francisco, CA 94103</w:t>
                    </w:r>
                    <w:r w:rsidRPr="005E2FC8">
                      <w:rPr>
                        <w:rFonts w:ascii="Graphein Pro Light" w:hAnsi="Graphein Pro Light" w:cs="Graphein Pro Light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ab/>
                      <w:t>SFMTA.com</w:t>
                    </w:r>
                  </w:p>
                  <w:p w14:paraId="529034AE" w14:textId="77777777" w:rsidR="000364E7" w:rsidRPr="005E2FC8" w:rsidRDefault="000364E7" w:rsidP="000364E7">
                    <w:pPr>
                      <w:tabs>
                        <w:tab w:val="left" w:pos="3870"/>
                        <w:tab w:val="left" w:pos="6930"/>
                        <w:tab w:val="left" w:pos="9180"/>
                      </w:tabs>
                      <w:rPr>
                        <w:rFonts w:ascii="Graphein Pro Light" w:hAnsi="Graphein Pro Light" w:cs="Graphein Pro Light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0141D7A6" w14:textId="77777777" w:rsidR="000364E7" w:rsidRPr="005E2FC8" w:rsidRDefault="000364E7" w:rsidP="000364E7">
                    <w:pPr>
                      <w:tabs>
                        <w:tab w:val="left" w:pos="3870"/>
                        <w:tab w:val="left" w:pos="6930"/>
                        <w:tab w:val="left" w:pos="9180"/>
                      </w:tabs>
                      <w:rPr>
                        <w:rFonts w:ascii="Graphein Pro Light" w:hAnsi="Graphein Pro Light" w:cs="Graphein Pro Light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5E2FC8">
                      <w:rPr>
                        <w:rFonts w:ascii="Graphein Pro Light" w:hAnsi="Graphein Pro Light" w:cs="Graphein Pro Light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</w:rPr>
                      <w:drawing>
                        <wp:inline distT="0" distB="0" distL="0" distR="0" wp14:anchorId="53BB1629" wp14:editId="40B1003A">
                          <wp:extent cx="6408057" cy="252750"/>
                          <wp:effectExtent l="0" t="0" r="5715" b="1270"/>
                          <wp:docPr id="9" name="Picture 9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09481" cy="2646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B3D47" w14:textId="77777777" w:rsidR="0006032C" w:rsidRDefault="0006032C" w:rsidP="00C51973">
      <w:r>
        <w:separator/>
      </w:r>
    </w:p>
  </w:footnote>
  <w:footnote w:type="continuationSeparator" w:id="0">
    <w:p w14:paraId="6601CE56" w14:textId="77777777" w:rsidR="0006032C" w:rsidRDefault="0006032C" w:rsidP="00C51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42957" w14:textId="77777777" w:rsidR="00641872" w:rsidRDefault="00641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F4576" w14:textId="77777777" w:rsidR="00C51973" w:rsidRDefault="00F445D7">
    <w:pPr>
      <w:pStyle w:val="Header"/>
    </w:pPr>
    <w:r>
      <w:rPr>
        <w:noProof/>
      </w:rPr>
      <w:drawing>
        <wp:anchor distT="0" distB="0" distL="114300" distR="114300" simplePos="0" relativeHeight="251668480" behindDoc="1" locked="1" layoutInCell="1" allowOverlap="1" wp14:anchorId="26EC00BB" wp14:editId="5E2C95CD">
          <wp:simplePos x="0" y="0"/>
          <wp:positionH relativeFrom="column">
            <wp:posOffset>-38100</wp:posOffset>
          </wp:positionH>
          <wp:positionV relativeFrom="page">
            <wp:posOffset>120015</wp:posOffset>
          </wp:positionV>
          <wp:extent cx="3383280" cy="141859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l="8143" t="1530" r="48315" b="84366"/>
                  <a:stretch/>
                </pic:blipFill>
                <pic:spPr bwMode="auto">
                  <a:xfrm>
                    <a:off x="0" y="0"/>
                    <a:ext cx="3383280" cy="1418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DF110" w14:textId="77777777" w:rsidR="00C51973" w:rsidRDefault="0057044C" w:rsidP="005E2FC8">
    <w:pPr>
      <w:pStyle w:val="Header"/>
      <w:ind w:left="-990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466CC3D" wp14:editId="33316058">
          <wp:simplePos x="0" y="0"/>
          <wp:positionH relativeFrom="column">
            <wp:posOffset>-718653</wp:posOffset>
          </wp:positionH>
          <wp:positionV relativeFrom="paragraph">
            <wp:posOffset>8021</wp:posOffset>
          </wp:positionV>
          <wp:extent cx="7771996" cy="18288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99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65CC8"/>
    <w:multiLevelType w:val="hybridMultilevel"/>
    <w:tmpl w:val="44F00E72"/>
    <w:lvl w:ilvl="0" w:tplc="2B385D96">
      <w:start w:val="1"/>
      <w:numFmt w:val="upperLetter"/>
      <w:lvlText w:val="%1."/>
      <w:lvlJc w:val="left"/>
      <w:pPr>
        <w:ind w:left="18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FA76113"/>
    <w:multiLevelType w:val="hybridMultilevel"/>
    <w:tmpl w:val="D4E873F6"/>
    <w:lvl w:ilvl="0" w:tplc="913639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6404"/>
    <w:multiLevelType w:val="multilevel"/>
    <w:tmpl w:val="7ECE3EB4"/>
    <w:lvl w:ilvl="0">
      <w:start w:val="1"/>
      <w:numFmt w:val="decimal"/>
      <w:lvlText w:val="%1)"/>
      <w:lvlJc w:val="left"/>
      <w:pPr>
        <w:ind w:left="360" w:hanging="360"/>
      </w:pPr>
      <w:rPr>
        <w:rFonts w:ascii="Graphein Pro Light" w:hAnsi="Graphein Pro Light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Graphein Pro Light" w:hAnsi="Graphein Pro Light" w:hint="default"/>
        <w:sz w:val="3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360"/>
      </w:pPr>
      <w:rPr>
        <w:rFonts w:hint="default"/>
        <w:i w:val="0"/>
        <w:iCs w:val="0"/>
      </w:rPr>
    </w:lvl>
  </w:abstractNum>
  <w:abstractNum w:abstractNumId="3" w15:restartNumberingAfterBreak="0">
    <w:nsid w:val="431A797E"/>
    <w:multiLevelType w:val="multilevel"/>
    <w:tmpl w:val="453EDA06"/>
    <w:lvl w:ilvl="0">
      <w:start w:val="1"/>
      <w:numFmt w:val="decimal"/>
      <w:pStyle w:val="HeadingNo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7017028">
    <w:abstractNumId w:val="3"/>
  </w:num>
  <w:num w:numId="2" w16cid:durableId="1725173113">
    <w:abstractNumId w:val="2"/>
  </w:num>
  <w:num w:numId="3" w16cid:durableId="1678456656">
    <w:abstractNumId w:val="1"/>
  </w:num>
  <w:num w:numId="4" w16cid:durableId="2615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A8"/>
    <w:rsid w:val="00000CD2"/>
    <w:rsid w:val="00006204"/>
    <w:rsid w:val="0002404C"/>
    <w:rsid w:val="00024F91"/>
    <w:rsid w:val="00027C1E"/>
    <w:rsid w:val="00031179"/>
    <w:rsid w:val="000364E7"/>
    <w:rsid w:val="00044E53"/>
    <w:rsid w:val="0006032C"/>
    <w:rsid w:val="000613D7"/>
    <w:rsid w:val="00063CD5"/>
    <w:rsid w:val="00087FAA"/>
    <w:rsid w:val="000A248F"/>
    <w:rsid w:val="000A49AC"/>
    <w:rsid w:val="000C1025"/>
    <w:rsid w:val="000E0815"/>
    <w:rsid w:val="0011114E"/>
    <w:rsid w:val="00134732"/>
    <w:rsid w:val="0016402A"/>
    <w:rsid w:val="00195FE4"/>
    <w:rsid w:val="001A1094"/>
    <w:rsid w:val="001C1FA7"/>
    <w:rsid w:val="00200AC0"/>
    <w:rsid w:val="0021453D"/>
    <w:rsid w:val="002201CE"/>
    <w:rsid w:val="0022192C"/>
    <w:rsid w:val="00232A91"/>
    <w:rsid w:val="00273C49"/>
    <w:rsid w:val="00275A52"/>
    <w:rsid w:val="00276257"/>
    <w:rsid w:val="00284FD7"/>
    <w:rsid w:val="00290DA0"/>
    <w:rsid w:val="002A3471"/>
    <w:rsid w:val="002C1773"/>
    <w:rsid w:val="002D2ACF"/>
    <w:rsid w:val="002E0431"/>
    <w:rsid w:val="002E38A3"/>
    <w:rsid w:val="002E4FF9"/>
    <w:rsid w:val="00301C3B"/>
    <w:rsid w:val="003342C2"/>
    <w:rsid w:val="003541CD"/>
    <w:rsid w:val="00380151"/>
    <w:rsid w:val="003801F2"/>
    <w:rsid w:val="003B6F2C"/>
    <w:rsid w:val="003D3F74"/>
    <w:rsid w:val="003D4AE8"/>
    <w:rsid w:val="003E223E"/>
    <w:rsid w:val="003E5C90"/>
    <w:rsid w:val="003F32A9"/>
    <w:rsid w:val="003F7E87"/>
    <w:rsid w:val="00403806"/>
    <w:rsid w:val="00407F50"/>
    <w:rsid w:val="00414109"/>
    <w:rsid w:val="0041603C"/>
    <w:rsid w:val="00427ED8"/>
    <w:rsid w:val="00441A93"/>
    <w:rsid w:val="00454D61"/>
    <w:rsid w:val="0048661B"/>
    <w:rsid w:val="0049157E"/>
    <w:rsid w:val="004A3930"/>
    <w:rsid w:val="004A7EC8"/>
    <w:rsid w:val="004D75D8"/>
    <w:rsid w:val="004E3DB7"/>
    <w:rsid w:val="00507632"/>
    <w:rsid w:val="00524F5F"/>
    <w:rsid w:val="00532D75"/>
    <w:rsid w:val="0054075B"/>
    <w:rsid w:val="0057044C"/>
    <w:rsid w:val="00582F02"/>
    <w:rsid w:val="0059310D"/>
    <w:rsid w:val="005B5784"/>
    <w:rsid w:val="005C3E71"/>
    <w:rsid w:val="005E2FC8"/>
    <w:rsid w:val="005F5899"/>
    <w:rsid w:val="006046AC"/>
    <w:rsid w:val="00641872"/>
    <w:rsid w:val="00641BBE"/>
    <w:rsid w:val="00670629"/>
    <w:rsid w:val="00694B0E"/>
    <w:rsid w:val="006A5B72"/>
    <w:rsid w:val="006B28A0"/>
    <w:rsid w:val="006B6D98"/>
    <w:rsid w:val="006C1057"/>
    <w:rsid w:val="006F2CF1"/>
    <w:rsid w:val="007055DA"/>
    <w:rsid w:val="00706D00"/>
    <w:rsid w:val="007135CA"/>
    <w:rsid w:val="00720FC6"/>
    <w:rsid w:val="00735F21"/>
    <w:rsid w:val="00755F63"/>
    <w:rsid w:val="007705AA"/>
    <w:rsid w:val="00782DF5"/>
    <w:rsid w:val="00787887"/>
    <w:rsid w:val="00796D5C"/>
    <w:rsid w:val="007C300B"/>
    <w:rsid w:val="007C4300"/>
    <w:rsid w:val="007D3BA8"/>
    <w:rsid w:val="007F045A"/>
    <w:rsid w:val="007F54AA"/>
    <w:rsid w:val="00815B78"/>
    <w:rsid w:val="00820907"/>
    <w:rsid w:val="008337B9"/>
    <w:rsid w:val="00844924"/>
    <w:rsid w:val="0084602E"/>
    <w:rsid w:val="00850A16"/>
    <w:rsid w:val="00862558"/>
    <w:rsid w:val="00870025"/>
    <w:rsid w:val="0088654F"/>
    <w:rsid w:val="008867D5"/>
    <w:rsid w:val="008868AD"/>
    <w:rsid w:val="00892CF1"/>
    <w:rsid w:val="008A4C4F"/>
    <w:rsid w:val="008B0747"/>
    <w:rsid w:val="008C5BD3"/>
    <w:rsid w:val="008E42FB"/>
    <w:rsid w:val="008F4E5A"/>
    <w:rsid w:val="0090317A"/>
    <w:rsid w:val="00905F92"/>
    <w:rsid w:val="00914CC2"/>
    <w:rsid w:val="00925638"/>
    <w:rsid w:val="00930069"/>
    <w:rsid w:val="00930FD5"/>
    <w:rsid w:val="00941B4F"/>
    <w:rsid w:val="00943E4A"/>
    <w:rsid w:val="00945BB3"/>
    <w:rsid w:val="00946781"/>
    <w:rsid w:val="00956C75"/>
    <w:rsid w:val="00980280"/>
    <w:rsid w:val="009B11D7"/>
    <w:rsid w:val="009C6FCE"/>
    <w:rsid w:val="009D3571"/>
    <w:rsid w:val="009E4542"/>
    <w:rsid w:val="00A138B3"/>
    <w:rsid w:val="00A2535D"/>
    <w:rsid w:val="00A43BF9"/>
    <w:rsid w:val="00A70014"/>
    <w:rsid w:val="00A73525"/>
    <w:rsid w:val="00A7488C"/>
    <w:rsid w:val="00A8790D"/>
    <w:rsid w:val="00A94EC1"/>
    <w:rsid w:val="00AA2597"/>
    <w:rsid w:val="00AA7530"/>
    <w:rsid w:val="00AB3172"/>
    <w:rsid w:val="00AD370A"/>
    <w:rsid w:val="00AF3420"/>
    <w:rsid w:val="00B16E70"/>
    <w:rsid w:val="00B27D52"/>
    <w:rsid w:val="00B50876"/>
    <w:rsid w:val="00B545DC"/>
    <w:rsid w:val="00B8014F"/>
    <w:rsid w:val="00B82812"/>
    <w:rsid w:val="00B828E0"/>
    <w:rsid w:val="00BB0FBF"/>
    <w:rsid w:val="00C01599"/>
    <w:rsid w:val="00C51973"/>
    <w:rsid w:val="00C65050"/>
    <w:rsid w:val="00C67C63"/>
    <w:rsid w:val="00C97863"/>
    <w:rsid w:val="00CD0853"/>
    <w:rsid w:val="00CE2CAF"/>
    <w:rsid w:val="00CE6695"/>
    <w:rsid w:val="00D117DE"/>
    <w:rsid w:val="00D23F70"/>
    <w:rsid w:val="00D267A4"/>
    <w:rsid w:val="00D331B3"/>
    <w:rsid w:val="00D338F9"/>
    <w:rsid w:val="00D44CEC"/>
    <w:rsid w:val="00D47F77"/>
    <w:rsid w:val="00D73DD1"/>
    <w:rsid w:val="00D87CD9"/>
    <w:rsid w:val="00D95B09"/>
    <w:rsid w:val="00DD084E"/>
    <w:rsid w:val="00DD5394"/>
    <w:rsid w:val="00DF7647"/>
    <w:rsid w:val="00E12EA2"/>
    <w:rsid w:val="00E301BA"/>
    <w:rsid w:val="00E3270A"/>
    <w:rsid w:val="00E36F35"/>
    <w:rsid w:val="00E41C72"/>
    <w:rsid w:val="00E41DF1"/>
    <w:rsid w:val="00E669E3"/>
    <w:rsid w:val="00E757CE"/>
    <w:rsid w:val="00E84553"/>
    <w:rsid w:val="00E84DDF"/>
    <w:rsid w:val="00E929DE"/>
    <w:rsid w:val="00EB6DFE"/>
    <w:rsid w:val="00EC7471"/>
    <w:rsid w:val="00EF1CE8"/>
    <w:rsid w:val="00F00D56"/>
    <w:rsid w:val="00F1781F"/>
    <w:rsid w:val="00F22843"/>
    <w:rsid w:val="00F24739"/>
    <w:rsid w:val="00F313F5"/>
    <w:rsid w:val="00F315A5"/>
    <w:rsid w:val="00F4112B"/>
    <w:rsid w:val="00F445D7"/>
    <w:rsid w:val="00F56421"/>
    <w:rsid w:val="00F8454E"/>
    <w:rsid w:val="00FA14F6"/>
    <w:rsid w:val="00FA32D4"/>
    <w:rsid w:val="00FA4B2A"/>
    <w:rsid w:val="00FD3719"/>
    <w:rsid w:val="00FE3373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9FF22"/>
  <w15:docId w15:val="{20C76D7B-F93E-4BF7-94A8-5109005A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51973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51973"/>
    <w:rPr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51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973"/>
  </w:style>
  <w:style w:type="paragraph" w:styleId="Footer">
    <w:name w:val="footer"/>
    <w:basedOn w:val="Normal"/>
    <w:link w:val="FooterChar"/>
    <w:uiPriority w:val="99"/>
    <w:unhideWhenUsed/>
    <w:rsid w:val="00C51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973"/>
  </w:style>
  <w:style w:type="paragraph" w:styleId="NormalWeb">
    <w:name w:val="Normal (Web)"/>
    <w:basedOn w:val="Normal"/>
    <w:uiPriority w:val="99"/>
    <w:semiHidden/>
    <w:unhideWhenUsed/>
    <w:rsid w:val="00284F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42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42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669E3"/>
    <w:pPr>
      <w:ind w:left="720"/>
      <w:contextualSpacing/>
    </w:pPr>
  </w:style>
  <w:style w:type="paragraph" w:customStyle="1" w:styleId="HeadingNo1">
    <w:name w:val="Heading No 1"/>
    <w:basedOn w:val="ListParagraph"/>
    <w:link w:val="HeadingNo1Char"/>
    <w:qFormat/>
    <w:rsid w:val="00E669E3"/>
    <w:pPr>
      <w:numPr>
        <w:numId w:val="1"/>
      </w:numPr>
      <w:spacing w:line="360" w:lineRule="auto"/>
    </w:pPr>
    <w:rPr>
      <w:rFonts w:ascii="Graphein Pro Light" w:hAnsi="Graphein Pro Light" w:cs="Graphein Pro Light"/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669E3"/>
  </w:style>
  <w:style w:type="character" w:customStyle="1" w:styleId="HeadingNo1Char">
    <w:name w:val="Heading No 1 Char"/>
    <w:basedOn w:val="ListParagraphChar"/>
    <w:link w:val="HeadingNo1"/>
    <w:rsid w:val="00E669E3"/>
    <w:rPr>
      <w:rFonts w:ascii="Graphein Pro Light" w:hAnsi="Graphein Pro Light" w:cs="Graphein Pro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E3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3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exander.Gray@SFMTA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Ogbue.Akaoluchukwu@SFMTA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n.McAuliff@SFMTA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rginia.Rathke@sfmta.com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E9DAAD85FFD45962B60890DDBD837" ma:contentTypeVersion="17" ma:contentTypeDescription="Create a new document." ma:contentTypeScope="" ma:versionID="2fe95c5bcf7b70c8efaecedff3bdf7eb">
  <xsd:schema xmlns:xsd="http://www.w3.org/2001/XMLSchema" xmlns:xs="http://www.w3.org/2001/XMLSchema" xmlns:p="http://schemas.microsoft.com/office/2006/metadata/properties" xmlns:ns1="http://schemas.microsoft.com/sharepoint/v3" xmlns:ns2="67a06d22-dd98-4b2b-ae7a-c9f948b921e9" xmlns:ns3="0dc096e5-52ea-42ff-a405-b6836bdc9e3b" targetNamespace="http://schemas.microsoft.com/office/2006/metadata/properties" ma:root="true" ma:fieldsID="557b381ca77c882ea75a6d8c53f71f61" ns1:_="" ns2:_="" ns3:_="">
    <xsd:import namespace="http://schemas.microsoft.com/sharepoint/v3"/>
    <xsd:import namespace="67a06d22-dd98-4b2b-ae7a-c9f948b921e9"/>
    <xsd:import namespace="0dc096e5-52ea-42ff-a405-b6836bdc9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1:PublishingStartDate" minOccurs="0"/>
                <xsd:element ref="ns1:PublishingExpirationDate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06d22-dd98-4b2b-ae7a-c9f948b92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hidden="true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096e5-52ea-42ff-a405-b6836bdc9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1A7FC-D436-4FC5-9C0D-C1F1EBE40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a06d22-dd98-4b2b-ae7a-c9f948b921e9"/>
    <ds:schemaRef ds:uri="0dc096e5-52ea-42ff-a405-b6836bdc9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D0E2D-2AB2-4239-A898-290D5AFFF2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D9AD34D-703C-9F4B-974D-A50B75AB4B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944AC6-5684-47A8-B97D-AA12F7E03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Matthew A.</dc:creator>
  <cp:keywords/>
  <dc:description/>
  <cp:lastModifiedBy>Rathke, Virginia</cp:lastModifiedBy>
  <cp:revision>15</cp:revision>
  <dcterms:created xsi:type="dcterms:W3CDTF">2024-10-09T23:09:00Z</dcterms:created>
  <dcterms:modified xsi:type="dcterms:W3CDTF">2024-10-09T23:19:00Z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0x010100053E9DAAD85FFD45962B60890DDBD837</vt:lpwstr>
  </property>
</Properties>
</file>